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3F662">
      <w:pPr>
        <w:spacing w:after="0" w:line="240" w:lineRule="auto"/>
        <w:jc w:val="both"/>
        <w:outlineLvl w:val="0"/>
        <w:rPr>
          <w:rFonts w:ascii="Verdana" w:hAnsi="Verdana" w:eastAsia="Times New Roman" w:cs="Times New Roman"/>
          <w:b/>
          <w:bCs/>
          <w:caps/>
          <w:color w:val="000080"/>
          <w:kern w:val="36"/>
          <w:sz w:val="24"/>
          <w:szCs w:val="24"/>
          <w:lang w:eastAsia="es-AR"/>
        </w:rPr>
      </w:pPr>
      <w:bookmarkStart w:id="0" w:name="_GoBack"/>
      <w:bookmarkEnd w:id="0"/>
      <w:r>
        <w:rPr>
          <w:rFonts w:ascii="Verdana" w:hAnsi="Verdana" w:eastAsia="Times New Roman" w:cs="Times New Roman"/>
          <w:b/>
          <w:bCs/>
          <w:color w:val="000080"/>
          <w:kern w:val="36"/>
          <w:sz w:val="24"/>
          <w:szCs w:val="24"/>
          <w:lang w:eastAsia="es-AR"/>
        </w:rPr>
        <w:t>CUERPO DE AUXILIARES TECNICOS DEL BNA</w:t>
      </w:r>
    </w:p>
    <w:p w14:paraId="63500470">
      <w:pPr>
        <w:spacing w:after="0" w:line="240" w:lineRule="auto"/>
        <w:jc w:val="both"/>
        <w:outlineLvl w:val="0"/>
        <w:rPr>
          <w:rFonts w:ascii="Verdana" w:hAnsi="Verdana" w:eastAsia="Times New Roman" w:cs="Times New Roman"/>
          <w:b/>
          <w:bCs/>
          <w:caps/>
          <w:color w:val="000080"/>
          <w:kern w:val="36"/>
          <w:sz w:val="24"/>
          <w:szCs w:val="24"/>
          <w:lang w:eastAsia="es-AR"/>
        </w:rPr>
      </w:pPr>
      <w:r>
        <w:rPr>
          <w:rFonts w:ascii="Verdana" w:hAnsi="Verdana" w:eastAsia="Times New Roman" w:cs="Times New Roman"/>
          <w:b/>
          <w:bCs/>
          <w:color w:val="000080"/>
          <w:kern w:val="36"/>
          <w:sz w:val="24"/>
          <w:szCs w:val="24"/>
          <w:lang w:eastAsia="es-AR"/>
        </w:rPr>
        <w:t>ANEXO II - REQUISITOS PARA INTEGRAR LA NÓMINA DE AUXILIARES TÉCNICOS INDEPENDIENTES</w:t>
      </w:r>
    </w:p>
    <w:p w14:paraId="0FC719D4">
      <w:pPr>
        <w:spacing w:before="60" w:after="60" w:line="240" w:lineRule="auto"/>
        <w:jc w:val="both"/>
        <w:rPr>
          <w:rFonts w:ascii="Verdana" w:hAnsi="Verdana" w:eastAsia="Times New Roman" w:cs="Times New Roman"/>
          <w:color w:val="323232"/>
          <w:sz w:val="16"/>
          <w:szCs w:val="16"/>
          <w:lang w:eastAsia="es-AR"/>
        </w:rPr>
      </w:pPr>
      <w:r>
        <w:rPr>
          <w:rFonts w:ascii="Verdana" w:hAnsi="Verdana" w:eastAsia="Times New Roman" w:cs="Times New Roman"/>
          <w:color w:val="323232"/>
          <w:sz w:val="16"/>
          <w:szCs w:val="16"/>
          <w:lang w:eastAsia="es-AR"/>
        </w:rPr>
        <w:t> </w:t>
      </w:r>
    </w:p>
    <w:p w14:paraId="64368506">
      <w:pPr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</w:pPr>
      <w:r>
        <w:rPr>
          <w:rFonts w:ascii="Verdana" w:hAnsi="Verdana" w:eastAsia="Times New Roman" w:cs="Times New Roman"/>
          <w:color w:val="000000"/>
          <w:sz w:val="18"/>
          <w:szCs w:val="18"/>
          <w:u w:val="single"/>
          <w:lang w:eastAsia="es-AR"/>
        </w:rPr>
        <w:t>Toda persona humana que desee integrar la Nómina de Auxiliares Técnicos Independientes deberá</w:t>
      </w:r>
      <w:r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  <w:t>:</w:t>
      </w:r>
    </w:p>
    <w:p w14:paraId="1A9A1B10">
      <w:pPr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</w:pPr>
      <w:r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  <w:t> </w:t>
      </w:r>
    </w:p>
    <w:p w14:paraId="250CED29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Symbol" w:hAnsi="Symbol" w:eastAsia="Times New Roman" w:cs="Times New Roman"/>
          <w:color w:val="000000"/>
          <w:sz w:val="18"/>
          <w:szCs w:val="18"/>
          <w:lang w:val="es-ES" w:eastAsia="es-AR"/>
        </w:rPr>
        <w:t>·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 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Poseer título profesional que lo habilite a ejercer su profesión (Ingeniero Agrónomo/Civil/Industrial) y estar matriculado en el Colegio Profesional de la respectiva Jurisdicción.</w:t>
      </w:r>
    </w:p>
    <w:p w14:paraId="7BF30825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Symbol" w:hAnsi="Symbol" w:eastAsia="Times New Roman" w:cs="Times New Roman"/>
          <w:color w:val="000000"/>
          <w:sz w:val="18"/>
          <w:szCs w:val="18"/>
          <w:lang w:val="es-ES" w:eastAsia="es-AR"/>
        </w:rPr>
        <w:t>·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 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Poseer experiencia en la actividad, acreditada con no menos de cinco (5) años de ejercicio profesional.</w:t>
      </w:r>
    </w:p>
    <w:p w14:paraId="358C73DF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Symbol" w:hAnsi="Symbol" w:eastAsia="Times New Roman" w:cs="Times New Roman"/>
          <w:color w:val="000000"/>
          <w:sz w:val="18"/>
          <w:szCs w:val="18"/>
          <w:lang w:val="es-ES" w:eastAsia="es-AR"/>
        </w:rPr>
        <w:t>·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 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Poseer oficina profesional dentro de la Jurisdicción para la que se postula.</w:t>
      </w:r>
    </w:p>
    <w:p w14:paraId="6845F25F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Symbol" w:hAnsi="Symbol" w:eastAsia="Times New Roman" w:cs="Times New Roman"/>
          <w:color w:val="000000"/>
          <w:sz w:val="18"/>
          <w:szCs w:val="18"/>
          <w:lang w:val="es-ES" w:eastAsia="es-AR"/>
        </w:rPr>
        <w:t>·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 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Contar con infraestructura edilicia y de servicio de las oficinas, con personal administrativo y de apoyo necesario a los fines de la prestación eficiente de los servicios encomendados.</w:t>
      </w:r>
    </w:p>
    <w:p w14:paraId="5E7027D6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Symbol" w:hAnsi="Symbol" w:eastAsia="Times New Roman" w:cs="Times New Roman"/>
          <w:color w:val="000000"/>
          <w:sz w:val="18"/>
          <w:szCs w:val="18"/>
          <w:lang w:val="es-ES" w:eastAsia="es-AR"/>
        </w:rPr>
        <w:t>·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 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Carecer de antecedentes penales o disciplinarios, y no estar comprendido dentro de las incompatibilidades e inhabilitaciones que prescriben las leyes y reglamentaciones que regulan el ejercicio de su profesión.</w:t>
      </w:r>
    </w:p>
    <w:p w14:paraId="0FB52A37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Symbol" w:hAnsi="Symbol" w:eastAsia="Times New Roman" w:cs="Times New Roman"/>
          <w:color w:val="000000"/>
          <w:sz w:val="18"/>
          <w:szCs w:val="18"/>
          <w:lang w:val="es-ES" w:eastAsia="es-AR"/>
        </w:rPr>
        <w:t>·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 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Estar inscripto en los organismos impositivos y previsionales correspondientes.</w:t>
      </w:r>
    </w:p>
    <w:p w14:paraId="342141EB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Symbol" w:hAnsi="Symbol" w:eastAsia="Times New Roman" w:cs="Times New Roman"/>
          <w:color w:val="000000"/>
          <w:sz w:val="18"/>
          <w:szCs w:val="18"/>
          <w:lang w:val="es-ES" w:eastAsia="es-AR"/>
        </w:rPr>
        <w:t>·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 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Suscribir un paquete de servicios Cuenta Nación (a elección) y una caja de ahorros (en el caso de elegir un paquete con cuenta corriente no corresponde caja de ahorro).</w:t>
      </w:r>
    </w:p>
    <w:p w14:paraId="7AEAA836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Symbol" w:hAnsi="Symbol" w:eastAsia="Times New Roman" w:cs="Times New Roman"/>
          <w:color w:val="000000"/>
          <w:sz w:val="18"/>
          <w:szCs w:val="18"/>
          <w:lang w:val="es-ES" w:eastAsia="es-AR"/>
        </w:rPr>
        <w:t>·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 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Concertar con el Banco el Acuerdo Marco para la prestación de sus servicios que se establece en el Anexo III.</w:t>
      </w:r>
    </w:p>
    <w:p w14:paraId="174429A3">
      <w:pPr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</w:pPr>
      <w:r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  <w:t> </w:t>
      </w:r>
    </w:p>
    <w:p w14:paraId="3EE00F0B">
      <w:pPr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</w:pPr>
    </w:p>
    <w:p w14:paraId="2CFE1C2C">
      <w:pPr>
        <w:spacing w:after="0" w:line="240" w:lineRule="auto"/>
        <w:jc w:val="both"/>
        <w:rPr>
          <w:rFonts w:ascii="Verdana" w:hAnsi="Verdana" w:eastAsia="Times New Roman" w:cs="Times New Roman"/>
          <w:b/>
          <w:bCs/>
          <w:color w:val="000000"/>
          <w:sz w:val="18"/>
          <w:szCs w:val="18"/>
          <w:lang w:eastAsia="es-AR"/>
        </w:rPr>
      </w:pPr>
      <w:r>
        <w:rPr>
          <w:rFonts w:ascii="Verdana" w:hAnsi="Verdana" w:eastAsia="Times New Roman" w:cs="Times New Roman"/>
          <w:b/>
          <w:bCs/>
          <w:color w:val="000000"/>
          <w:sz w:val="18"/>
          <w:szCs w:val="18"/>
          <w:u w:val="single"/>
          <w:lang w:eastAsia="es-AR"/>
        </w:rPr>
        <w:t>La contratación</w:t>
      </w:r>
      <w:r>
        <w:rPr>
          <w:rFonts w:ascii="Verdana" w:hAnsi="Verdana" w:eastAsia="Times New Roman" w:cs="Times New Roman"/>
          <w:b/>
          <w:bCs/>
          <w:color w:val="000000"/>
          <w:sz w:val="18"/>
          <w:szCs w:val="18"/>
          <w:lang w:eastAsia="es-AR"/>
        </w:rPr>
        <w:t>:</w:t>
      </w:r>
    </w:p>
    <w:p w14:paraId="2B8B822D">
      <w:pPr>
        <w:spacing w:after="0" w:line="240" w:lineRule="auto"/>
        <w:jc w:val="both"/>
        <w:rPr>
          <w:rFonts w:ascii="Verdana" w:hAnsi="Verdana" w:eastAsia="Times New Roman" w:cs="Times New Roman"/>
          <w:b/>
          <w:bCs/>
          <w:color w:val="000000"/>
          <w:sz w:val="18"/>
          <w:szCs w:val="18"/>
          <w:lang w:eastAsia="es-AR"/>
        </w:rPr>
      </w:pPr>
      <w:r>
        <w:rPr>
          <w:rFonts w:ascii="Verdana" w:hAnsi="Verdana" w:eastAsia="Times New Roman" w:cs="Times New Roman"/>
          <w:b/>
          <w:bCs/>
          <w:color w:val="000000"/>
          <w:sz w:val="18"/>
          <w:szCs w:val="18"/>
          <w:lang w:eastAsia="es-AR"/>
        </w:rPr>
        <w:tab/>
      </w:r>
      <w:r>
        <w:rPr>
          <w:rFonts w:ascii="Verdana" w:hAnsi="Verdana" w:eastAsia="Times New Roman" w:cs="Times New Roman"/>
          <w:b/>
          <w:bCs/>
          <w:color w:val="000000"/>
          <w:sz w:val="18"/>
          <w:szCs w:val="18"/>
          <w:lang w:eastAsia="es-AR"/>
        </w:rPr>
        <w:tab/>
      </w:r>
      <w:r>
        <w:rPr>
          <w:rFonts w:ascii="Verdana" w:hAnsi="Verdana" w:eastAsia="Times New Roman" w:cs="Times New Roman"/>
          <w:b/>
          <w:bCs/>
          <w:color w:val="000000"/>
          <w:sz w:val="18"/>
          <w:szCs w:val="18"/>
          <w:lang w:eastAsia="es-AR"/>
        </w:rPr>
        <w:t>De los integrantes de la Nómina de Auxiliares Técnicos Independientes es una atribución unilateral y facultativa del presidente del Banco aun cuando el postulante reúna los requisitos establecidos en el Reglamento del Banco.</w:t>
      </w:r>
    </w:p>
    <w:p w14:paraId="220DC90C">
      <w:pPr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</w:pPr>
      <w:r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  <w:t> </w:t>
      </w:r>
    </w:p>
    <w:p w14:paraId="7EB38B5F">
      <w:pPr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</w:pPr>
    </w:p>
    <w:p w14:paraId="05E69CE4">
      <w:pPr>
        <w:spacing w:after="0" w:line="240" w:lineRule="auto"/>
        <w:jc w:val="both"/>
        <w:rPr>
          <w:rFonts w:ascii="Verdana" w:hAnsi="Verdana" w:eastAsia="Times New Roman" w:cs="Times New Roman"/>
          <w:b/>
          <w:bCs/>
          <w:color w:val="000000"/>
          <w:sz w:val="18"/>
          <w:szCs w:val="18"/>
          <w:lang w:eastAsia="es-AR"/>
        </w:rPr>
      </w:pPr>
      <w:r>
        <w:rPr>
          <w:rFonts w:ascii="Verdana" w:hAnsi="Verdana" w:eastAsia="Times New Roman" w:cs="Times New Roman"/>
          <w:b/>
          <w:bCs/>
          <w:color w:val="000000"/>
          <w:sz w:val="18"/>
          <w:szCs w:val="18"/>
          <w:u w:val="single"/>
          <w:lang w:eastAsia="es-AR"/>
        </w:rPr>
        <w:t>Nota de Solicitud de Incorporación</w:t>
      </w:r>
      <w:r>
        <w:rPr>
          <w:rFonts w:ascii="Verdana" w:hAnsi="Verdana" w:eastAsia="Times New Roman" w:cs="Times New Roman"/>
          <w:b/>
          <w:bCs/>
          <w:color w:val="000000"/>
          <w:sz w:val="18"/>
          <w:szCs w:val="18"/>
          <w:lang w:eastAsia="es-AR"/>
        </w:rPr>
        <w:t>:</w:t>
      </w:r>
    </w:p>
    <w:p w14:paraId="7B1D8DE6">
      <w:pPr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</w:pPr>
      <w:r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  <w:t>Deberá cumplir con los siguientes requerimientos:</w:t>
      </w:r>
    </w:p>
    <w:p w14:paraId="37D99DCD">
      <w:pPr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</w:pPr>
      <w:r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  <w:t> </w:t>
      </w:r>
    </w:p>
    <w:p w14:paraId="32879505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Symbol" w:hAnsi="Symbol" w:eastAsia="Times New Roman" w:cs="Times New Roman"/>
          <w:color w:val="000000"/>
          <w:sz w:val="18"/>
          <w:szCs w:val="18"/>
          <w:lang w:val="es-ES" w:eastAsia="es-AR"/>
        </w:rPr>
        <w:t>·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 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Consignar lo datos completos del profesional, a saber:</w:t>
      </w:r>
    </w:p>
    <w:p w14:paraId="166CA89A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Courier New" w:hAnsi="Courier New" w:eastAsia="Times New Roman" w:cs="Courier New"/>
          <w:color w:val="000000"/>
          <w:sz w:val="18"/>
          <w:szCs w:val="18"/>
          <w:lang w:val="es-ES" w:eastAsia="es-AR"/>
        </w:rPr>
        <w:t>o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Nombre y apellido completos</w:t>
      </w:r>
    </w:p>
    <w:p w14:paraId="618CCFDE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Courier New" w:hAnsi="Courier New" w:eastAsia="Times New Roman" w:cs="Courier New"/>
          <w:color w:val="000000"/>
          <w:sz w:val="18"/>
          <w:szCs w:val="18"/>
          <w:lang w:val="es-ES" w:eastAsia="es-AR"/>
        </w:rPr>
        <w:t>o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Fecha y lugar de nacimiento, nacionalidad, sexo, estado civil.</w:t>
      </w:r>
    </w:p>
    <w:p w14:paraId="720F7321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Courier New" w:hAnsi="Courier New" w:eastAsia="Times New Roman" w:cs="Courier New"/>
          <w:color w:val="000000"/>
          <w:sz w:val="18"/>
          <w:szCs w:val="18"/>
          <w:lang w:val="es-ES" w:eastAsia="es-AR"/>
        </w:rPr>
        <w:t>o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Tipo y número de documento de acuerdo con la normativa vigente.</w:t>
      </w:r>
    </w:p>
    <w:p w14:paraId="55C0A004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Courier New" w:hAnsi="Courier New" w:eastAsia="Times New Roman" w:cs="Courier New"/>
          <w:color w:val="000000"/>
          <w:sz w:val="18"/>
          <w:szCs w:val="18"/>
          <w:lang w:val="es-ES" w:eastAsia="es-AR"/>
        </w:rPr>
        <w:t>o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Constancia de C.U.I.L. (código único de identificación laboral) o C.U.I.T. (clave única de identificación tributaria).</w:t>
      </w:r>
    </w:p>
    <w:p w14:paraId="59C78A00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Courier New" w:hAnsi="Courier New" w:eastAsia="Times New Roman" w:cs="Courier New"/>
          <w:color w:val="000000"/>
          <w:sz w:val="18"/>
          <w:szCs w:val="18"/>
          <w:lang w:val="es-ES" w:eastAsia="es-AR"/>
        </w:rPr>
        <w:t>o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Domicilio real (calle, número, localidad, provincia y código postal).</w:t>
      </w:r>
    </w:p>
    <w:p w14:paraId="570605F4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Courier New" w:hAnsi="Courier New" w:eastAsia="Times New Roman" w:cs="Courier New"/>
          <w:color w:val="000000"/>
          <w:sz w:val="18"/>
          <w:szCs w:val="18"/>
          <w:lang w:val="es-ES" w:eastAsia="es-AR"/>
        </w:rPr>
        <w:t>o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Domicilio profesional, número de teléfono y dirección de correo electrónico.</w:t>
      </w:r>
    </w:p>
    <w:p w14:paraId="1D1F4752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Symbol" w:hAnsi="Symbol" w:eastAsia="Times New Roman" w:cs="Times New Roman"/>
          <w:color w:val="000000"/>
          <w:sz w:val="18"/>
          <w:szCs w:val="18"/>
          <w:lang w:val="es-ES" w:eastAsia="es-AR"/>
        </w:rPr>
        <w:t>·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 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Acompañar Título de propiedad, contrato de locación o instrumento que acredite la legitimidad de la ocupación de la oficina profesional.</w:t>
      </w:r>
    </w:p>
    <w:p w14:paraId="53FFDAEC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Symbol" w:hAnsi="Symbol" w:eastAsia="Times New Roman" w:cs="Times New Roman"/>
          <w:color w:val="000000"/>
          <w:sz w:val="18"/>
          <w:szCs w:val="18"/>
          <w:lang w:val="es-ES" w:eastAsia="es-AR"/>
        </w:rPr>
        <w:t>·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 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Brindar una breve descripción de la infraestructura edilicia y de servicios de la oficina profesional.</w:t>
      </w:r>
    </w:p>
    <w:p w14:paraId="197E6A2D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Symbol" w:hAnsi="Symbol" w:eastAsia="Times New Roman" w:cs="Times New Roman"/>
          <w:color w:val="000000"/>
          <w:sz w:val="18"/>
          <w:szCs w:val="18"/>
          <w:lang w:val="es-ES" w:eastAsia="es-AR"/>
        </w:rPr>
        <w:t>·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 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Acompañar el Título profesional y constancia de inscripción en la matrícula requerida, en copia certificada.</w:t>
      </w:r>
    </w:p>
    <w:p w14:paraId="21BBFD0B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Symbol" w:hAnsi="Symbol" w:eastAsia="Times New Roman" w:cs="Times New Roman"/>
          <w:color w:val="000000"/>
          <w:sz w:val="18"/>
          <w:szCs w:val="18"/>
          <w:lang w:val="es-ES" w:eastAsia="es-AR"/>
        </w:rPr>
        <w:t>·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 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Acompañar una certificación vigente, expedida por el Colegio de la Jurisdicción respectiva, en la que conste la inexistencia de antecedentes disciplinarios.</w:t>
      </w:r>
    </w:p>
    <w:p w14:paraId="43E7476B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Symbol" w:hAnsi="Symbol" w:eastAsia="Times New Roman" w:cs="Times New Roman"/>
          <w:color w:val="000000"/>
          <w:sz w:val="18"/>
          <w:szCs w:val="18"/>
          <w:lang w:val="es-ES" w:eastAsia="es-AR"/>
        </w:rPr>
        <w:t>·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 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Adjuntar a la solicitud una certificación vigente, expedida por el Registro Nacional de Reincidencia, en la que conste la inexistencia de antecedentes penales.</w:t>
      </w:r>
    </w:p>
    <w:p w14:paraId="1AABA519">
      <w:pPr>
        <w:spacing w:after="0" w:line="240" w:lineRule="auto"/>
        <w:ind w:left="737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es-AR"/>
        </w:rPr>
      </w:pPr>
      <w:r>
        <w:rPr>
          <w:rFonts w:ascii="Symbol" w:hAnsi="Symbol" w:eastAsia="Times New Roman" w:cs="Times New Roman"/>
          <w:color w:val="000000"/>
          <w:sz w:val="18"/>
          <w:szCs w:val="18"/>
          <w:lang w:val="es-ES" w:eastAsia="es-AR"/>
        </w:rPr>
        <w:t>·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 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Formular con carácter de declaración Jurada una manifestación de inexistencia de las incompatibilidades e inhabilitaciones que prescriben las leyes y reglamentaciones que regulan el ejercicio de su profesión.</w:t>
      </w:r>
    </w:p>
    <w:p w14:paraId="45E95FA9">
      <w:pPr>
        <w:spacing w:after="0" w:line="240" w:lineRule="auto"/>
        <w:ind w:left="737"/>
        <w:jc w:val="both"/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</w:pPr>
      <w:r>
        <w:rPr>
          <w:rFonts w:ascii="Symbol" w:hAnsi="Symbol" w:eastAsia="Times New Roman" w:cs="Times New Roman"/>
          <w:color w:val="000000"/>
          <w:sz w:val="18"/>
          <w:szCs w:val="18"/>
          <w:lang w:val="es-ES" w:eastAsia="es-AR"/>
        </w:rPr>
        <w:t>·</w:t>
      </w:r>
      <w:r>
        <w:rPr>
          <w:rFonts w:ascii="Times New Roman" w:hAnsi="Times New Roman" w:eastAsia="Times New Roman" w:cs="Times New Roman"/>
          <w:color w:val="000000"/>
          <w:sz w:val="14"/>
          <w:szCs w:val="14"/>
          <w:lang w:val="es-ES" w:eastAsia="es-AR"/>
        </w:rPr>
        <w:t>         </w:t>
      </w:r>
      <w:r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  <w:t>Especificar si desempeña algún cargo público, indicando el que correspondiere.</w:t>
      </w:r>
    </w:p>
    <w:p w14:paraId="3C47CE7C">
      <w:pPr>
        <w:spacing w:after="0" w:line="240" w:lineRule="auto"/>
        <w:ind w:left="737"/>
        <w:jc w:val="both"/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</w:pPr>
    </w:p>
    <w:p w14:paraId="27CC5C81">
      <w:pPr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</w:pPr>
    </w:p>
    <w:p w14:paraId="5CF5C714">
      <w:pPr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</w:pPr>
    </w:p>
    <w:p w14:paraId="3565808A">
      <w:pPr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18"/>
          <w:szCs w:val="18"/>
          <w:lang w:val="es-ES" w:eastAsia="es-AR"/>
        </w:rPr>
      </w:pPr>
    </w:p>
    <w:p w14:paraId="453BF58C">
      <w:pPr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</w:pPr>
    </w:p>
    <w:p w14:paraId="59BC13B6">
      <w:pPr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</w:pPr>
    </w:p>
    <w:p w14:paraId="2507BD59">
      <w:pPr>
        <w:spacing w:after="0" w:line="240" w:lineRule="auto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</w:pPr>
      <w:r>
        <w:rPr>
          <w:rFonts w:ascii="Verdana" w:hAnsi="Verdana" w:eastAsia="Times New Roman" w:cs="Times New Roman"/>
          <w:color w:val="000000"/>
          <w:sz w:val="18"/>
          <w:szCs w:val="18"/>
          <w:lang w:eastAsia="es-AR"/>
        </w:rPr>
        <w:t> </w:t>
      </w:r>
    </w:p>
    <w:sectPr>
      <w:pgSz w:w="11906" w:h="16838"/>
      <w:pgMar w:top="1134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91"/>
    <w:rsid w:val="00352333"/>
    <w:rsid w:val="003B1259"/>
    <w:rsid w:val="00541512"/>
    <w:rsid w:val="00545929"/>
    <w:rsid w:val="00657C91"/>
    <w:rsid w:val="007E632A"/>
    <w:rsid w:val="00923399"/>
    <w:rsid w:val="1B0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A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Banco de la Nación Argentina</Company>
  <Pages>1</Pages>
  <Words>508</Words>
  <Characters>2796</Characters>
  <Lines>23</Lines>
  <Paragraphs>6</Paragraphs>
  <TotalTime>71</TotalTime>
  <ScaleCrop>false</ScaleCrop>
  <LinksUpToDate>false</LinksUpToDate>
  <CharactersWithSpaces>3298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2024-10-21T12:06:00Z</dcterms:created>
  <dc:creator>Santillan,Pablo Daniel</dc:creator>
  <cp:lastModifiedBy>Usuario</cp:lastModifiedBy>
  <cp:lastPrinted>2024-10-21T12:26:00Z</cp:lastPrinted>
  <dcterms:modified xsi:type="dcterms:W3CDTF">2024-10-28T15:10:53Z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3082-12.2.0.18607</vt:lpwstr>
  </property>
  <property fmtid="{D5CDD505-2E9C-101B-9397-08002B2CF9AE}" pid="3" name="ICV">
    <vt:lpwstr>8DDF113E314A45288F696F4E8EE94A6E_13</vt:lpwstr>
  </property>
</Properties>
</file>